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6E7" w:rsidRPr="00582FDB" w:rsidRDefault="002936E7" w:rsidP="002936E7">
      <w:pPr>
        <w:rPr>
          <w:rFonts w:ascii="abriltext-regular" w:hAnsi="abriltext-regular" w:cs="Helvetica"/>
          <w:b/>
          <w:bCs/>
          <w:color w:val="000000"/>
          <w:sz w:val="36"/>
          <w:szCs w:val="36"/>
          <w:shd w:val="clear" w:color="auto" w:fill="FFFFFF"/>
        </w:rPr>
      </w:pPr>
      <w:r w:rsidRPr="00582FDB">
        <w:rPr>
          <w:rFonts w:ascii="abriltext-regular" w:hAnsi="abriltext-regular" w:cs="Helvetica"/>
          <w:b/>
          <w:bCs/>
          <w:color w:val="000000"/>
          <w:sz w:val="36"/>
          <w:szCs w:val="36"/>
          <w:shd w:val="clear" w:color="auto" w:fill="FFFFFF"/>
        </w:rPr>
        <w:t>18 MART 1915’TE YAŞANANL</w:t>
      </w:r>
      <w:bookmarkStart w:id="0" w:name="_GoBack"/>
      <w:bookmarkEnd w:id="0"/>
      <w:r w:rsidRPr="00582FDB">
        <w:rPr>
          <w:rFonts w:ascii="abriltext-regular" w:hAnsi="abriltext-regular" w:cs="Helvetica"/>
          <w:b/>
          <w:bCs/>
          <w:color w:val="000000"/>
          <w:sz w:val="36"/>
          <w:szCs w:val="36"/>
          <w:shd w:val="clear" w:color="auto" w:fill="FFFFFF"/>
        </w:rPr>
        <w:t xml:space="preserve">AR </w:t>
      </w:r>
    </w:p>
    <w:p w:rsidR="002936E7" w:rsidRPr="00582FDB" w:rsidRDefault="002936E7" w:rsidP="002936E7">
      <w:pPr>
        <w:rPr>
          <w:rFonts w:ascii="abriltext-regular" w:hAnsi="abriltext-regular" w:cs="Helvetica"/>
          <w:color w:val="000000"/>
          <w:sz w:val="28"/>
          <w:szCs w:val="28"/>
          <w:shd w:val="clear" w:color="auto" w:fill="FFFFFF"/>
        </w:rPr>
      </w:pPr>
    </w:p>
    <w:p w:rsidR="002936E7" w:rsidRPr="00582FDB" w:rsidRDefault="002936E7" w:rsidP="002936E7">
      <w:pPr>
        <w:rPr>
          <w:rFonts w:ascii="abriltext-regular" w:hAnsi="abriltext-regular"/>
          <w:sz w:val="28"/>
          <w:szCs w:val="28"/>
        </w:rPr>
      </w:pPr>
      <w:r w:rsidRPr="00582FDB">
        <w:rPr>
          <w:rFonts w:ascii="abriltext-regular" w:hAnsi="abriltext-regular" w:cs="Helvetica"/>
          <w:color w:val="000000"/>
          <w:sz w:val="28"/>
          <w:szCs w:val="28"/>
          <w:shd w:val="clear" w:color="auto" w:fill="FFFFFF"/>
        </w:rPr>
        <w:t>Çanakkale Savaşı, I. Dünya Savaşı sırasında 1915-1916 yılları arasında Gelibolu Yarımadası'nda Osmanlı Devleti ile İtilaf Devletleri arasında yapılan deniz ve kara muharebeleridir.</w:t>
      </w:r>
      <w:r w:rsidRPr="00582FDB">
        <w:rPr>
          <w:rFonts w:ascii="abriltext-regular" w:hAnsi="abriltext-regular" w:cs="Helvetica"/>
          <w:color w:val="000000"/>
          <w:sz w:val="28"/>
          <w:szCs w:val="28"/>
        </w:rPr>
        <w:br/>
      </w:r>
      <w:r w:rsidRPr="00582FDB">
        <w:rPr>
          <w:rFonts w:ascii="abriltext-regular" w:hAnsi="abriltext-regular" w:cs="Helvetica"/>
          <w:b/>
          <w:bCs/>
          <w:color w:val="000000"/>
          <w:sz w:val="28"/>
          <w:szCs w:val="28"/>
        </w:rPr>
        <w:br/>
      </w:r>
      <w:r w:rsidRPr="00582FDB">
        <w:rPr>
          <w:rFonts w:ascii="abriltext-regular" w:hAnsi="abriltext-regular" w:cs="Helvetica"/>
          <w:color w:val="000000"/>
          <w:sz w:val="28"/>
          <w:szCs w:val="28"/>
          <w:shd w:val="clear" w:color="auto" w:fill="FFFFFF"/>
        </w:rPr>
        <w:t>Çanakkale Savaşı batılı ülkelerin oluşturduğu itilafa karşı Osmanlı Devleti’nin savunmada olduğu bir savaştır. Osmanlı Devleti Çanakkale Savaşında bütün bir millet olarak destan yazdığı savaştır. 1914 yılı 3 Kasım-1915 yılı 18 Mart tarihleri arasında deniz savaşları yapılmıştır. 25 Nisan 1915-9 Ocak 1916 tarihleri arasında ise Gelibolu yarımadasında kara savaşları olarak yapılmıştır.</w:t>
      </w:r>
      <w:r w:rsidRPr="00582FDB">
        <w:rPr>
          <w:rFonts w:ascii="abriltext-regular" w:hAnsi="abriltext-regular" w:cs="Helvetica"/>
          <w:color w:val="000000"/>
          <w:sz w:val="28"/>
          <w:szCs w:val="28"/>
        </w:rPr>
        <w:br/>
      </w:r>
      <w:r w:rsidRPr="00582FDB">
        <w:rPr>
          <w:rFonts w:ascii="abriltext-regular" w:hAnsi="abriltext-regular" w:cs="Helvetica"/>
          <w:color w:val="000000"/>
          <w:sz w:val="28"/>
          <w:szCs w:val="28"/>
        </w:rPr>
        <w:br/>
      </w:r>
      <w:r w:rsidRPr="00582FDB">
        <w:rPr>
          <w:rFonts w:ascii="abriltext-regular" w:hAnsi="abriltext-regular" w:cs="Helvetica"/>
          <w:color w:val="000000"/>
          <w:sz w:val="28"/>
          <w:szCs w:val="28"/>
          <w:shd w:val="clear" w:color="auto" w:fill="FFFFFF"/>
        </w:rPr>
        <w:t xml:space="preserve">İtilaf devletleri Çanakkale Boğazını ve İstanbul’u ele geçirmeyi amaçlamışlardır. Çanakkale Boğazı’nın İtilaf Devletleri’ne geçmesi ile Rusya’ya her türlü desteği kolaylıkla sağlayabileceklerdi. Bunun için ilk olarak Çanakkale Boğazı’na 1915 yılı </w:t>
      </w:r>
      <w:proofErr w:type="gramStart"/>
      <w:r w:rsidRPr="00582FDB">
        <w:rPr>
          <w:rFonts w:ascii="abriltext-regular" w:hAnsi="abriltext-regular" w:cs="Helvetica"/>
          <w:color w:val="000000"/>
          <w:sz w:val="28"/>
          <w:szCs w:val="28"/>
          <w:shd w:val="clear" w:color="auto" w:fill="FFFFFF"/>
        </w:rPr>
        <w:t>Şubat</w:t>
      </w:r>
      <w:proofErr w:type="gramEnd"/>
      <w:r w:rsidRPr="00582FDB">
        <w:rPr>
          <w:rFonts w:ascii="abriltext-regular" w:hAnsi="abriltext-regular" w:cs="Helvetica"/>
          <w:color w:val="000000"/>
          <w:sz w:val="28"/>
          <w:szCs w:val="28"/>
          <w:shd w:val="clear" w:color="auto" w:fill="FFFFFF"/>
        </w:rPr>
        <w:t xml:space="preserve"> ayında saldırılar başladı. 18 Mart 1915 tarihinde en güçlü saldırı yapılmıştır. Bu saldırılara karşı Osmanlı Ordusu’nun savaş stratejisi olarak boğaza döşediği mayınlar ile düşman donanmasında ağır kayıplar olmuştur. Donanma için büyük öneme sahil olan Nusret Mayın Gemisi’nin batırılması ile itilaf Devletleri birlikleri bozguna uğratılmış ve deniz saldırısından vazgeçmek zorunda kalmışlardır.</w:t>
      </w:r>
      <w:r w:rsidRPr="00582FDB">
        <w:rPr>
          <w:rFonts w:ascii="abriltext-regular" w:hAnsi="abriltext-regular" w:cs="Helvetica"/>
          <w:color w:val="000000"/>
          <w:sz w:val="28"/>
          <w:szCs w:val="28"/>
        </w:rPr>
        <w:br/>
      </w:r>
      <w:r w:rsidRPr="00582FDB">
        <w:rPr>
          <w:rFonts w:ascii="abriltext-regular" w:hAnsi="abriltext-regular" w:cs="Helvetica"/>
          <w:color w:val="000000"/>
          <w:sz w:val="28"/>
          <w:szCs w:val="28"/>
        </w:rPr>
        <w:br/>
      </w:r>
      <w:r w:rsidRPr="00582FDB">
        <w:rPr>
          <w:rFonts w:ascii="abriltext-regular" w:hAnsi="abriltext-regular" w:cs="Helvetica"/>
          <w:color w:val="000000"/>
          <w:sz w:val="28"/>
          <w:szCs w:val="28"/>
          <w:shd w:val="clear" w:color="auto" w:fill="FFFFFF"/>
        </w:rPr>
        <w:t xml:space="preserve">25 Nisan 1915’te Gelibolu Yarımadası’nda kara çıkartması yaparak saldırıya devam etmişlerdir. Ancak Osmanlı ordusu ile birlikte Türk milletinin büyük mücadelesi sonucunda büyük bir mağlubiyet yaşamışlardır. Toplamda üç defa kara çıkartması yapan itilaf devletleri üçüncü yenilgi sonrasında 1916 yılı </w:t>
      </w:r>
      <w:proofErr w:type="gramStart"/>
      <w:r w:rsidRPr="00582FDB">
        <w:rPr>
          <w:rFonts w:ascii="abriltext-regular" w:hAnsi="abriltext-regular" w:cs="Helvetica"/>
          <w:color w:val="000000"/>
          <w:sz w:val="28"/>
          <w:szCs w:val="28"/>
          <w:shd w:val="clear" w:color="auto" w:fill="FFFFFF"/>
        </w:rPr>
        <w:t>Aralık</w:t>
      </w:r>
      <w:proofErr w:type="gramEnd"/>
      <w:r w:rsidRPr="00582FDB">
        <w:rPr>
          <w:rFonts w:ascii="abriltext-regular" w:hAnsi="abriltext-regular" w:cs="Helvetica"/>
          <w:color w:val="000000"/>
          <w:sz w:val="28"/>
          <w:szCs w:val="28"/>
          <w:shd w:val="clear" w:color="auto" w:fill="FFFFFF"/>
        </w:rPr>
        <w:t xml:space="preserve"> ayında Gelibolu Yarımadası’ndan çekilmişlerdir.</w:t>
      </w:r>
      <w:r w:rsidRPr="00582FDB">
        <w:rPr>
          <w:rFonts w:ascii="abriltext-regular" w:hAnsi="abriltext-regular" w:cs="Helvetica"/>
          <w:color w:val="000000"/>
          <w:sz w:val="28"/>
          <w:szCs w:val="28"/>
        </w:rPr>
        <w:br/>
      </w:r>
      <w:r w:rsidRPr="00582FDB">
        <w:rPr>
          <w:rFonts w:ascii="abriltext-regular" w:hAnsi="abriltext-regular" w:cs="Helvetica"/>
          <w:color w:val="000000"/>
          <w:sz w:val="28"/>
          <w:szCs w:val="28"/>
        </w:rPr>
        <w:br/>
      </w:r>
      <w:r w:rsidRPr="00582FDB">
        <w:rPr>
          <w:rFonts w:ascii="abriltext-regular" w:hAnsi="abriltext-regular" w:cs="Helvetica"/>
          <w:color w:val="000000"/>
          <w:sz w:val="28"/>
          <w:szCs w:val="28"/>
          <w:shd w:val="clear" w:color="auto" w:fill="FFFFFF"/>
        </w:rPr>
        <w:t>Zorlu bir savaş olan Çanakkale Savaşı Türk tarihinde destan olarak nitelendirilmektedir. Güçlü bir donanmaya sahip olan itilaf devletlerine karşı daha zayıf bir ordu ile büyük bir zafer elde edilmiştir. Türk milletinim kazandığı zafer olarak tarihe geçmiştir.</w:t>
      </w:r>
    </w:p>
    <w:p w:rsidR="00CE5E8F" w:rsidRDefault="002936E7"/>
    <w:sectPr w:rsidR="00CE5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riltext-regular">
    <w:altName w:val="Cambria"/>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E7"/>
    <w:rsid w:val="001533A3"/>
    <w:rsid w:val="0017063E"/>
    <w:rsid w:val="002936E7"/>
    <w:rsid w:val="002C5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7DEF0-4A7A-4C9B-BA0F-FBE5DEC4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Eren Yelmen</dc:creator>
  <cp:keywords/>
  <dc:description/>
  <cp:lastModifiedBy>Semih Eren Yelmen</cp:lastModifiedBy>
  <cp:revision>1</cp:revision>
  <dcterms:created xsi:type="dcterms:W3CDTF">2022-03-07T17:21:00Z</dcterms:created>
  <dcterms:modified xsi:type="dcterms:W3CDTF">2022-03-07T17:21:00Z</dcterms:modified>
</cp:coreProperties>
</file>